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86" w:rsidRPr="00EB4A86" w:rsidRDefault="00EB4A86" w:rsidP="00EB4A86">
      <w:pPr>
        <w:jc w:val="center"/>
        <w:rPr>
          <w:rFonts w:ascii="Times New Roman" w:hAnsi="Times New Roman" w:cs="Times New Roman"/>
          <w:sz w:val="28"/>
        </w:rPr>
      </w:pPr>
      <w:r w:rsidRPr="00EB4A86">
        <w:rPr>
          <w:rFonts w:ascii="Times New Roman" w:hAnsi="Times New Roman" w:cs="Times New Roman"/>
          <w:sz w:val="36"/>
        </w:rPr>
        <w:t xml:space="preserve">Дефектная ведомость </w:t>
      </w:r>
      <w:r w:rsidRPr="00EB4A86">
        <w:rPr>
          <w:rFonts w:ascii="Times New Roman" w:hAnsi="Times New Roman" w:cs="Times New Roman"/>
        </w:rPr>
        <w:br/>
      </w:r>
      <w:r w:rsidRPr="00EB4A86">
        <w:rPr>
          <w:rFonts w:ascii="Times New Roman" w:hAnsi="Times New Roman" w:cs="Times New Roman"/>
          <w:sz w:val="28"/>
        </w:rPr>
        <w:t xml:space="preserve">для составления </w:t>
      </w:r>
      <w:r w:rsidR="00EF7A55">
        <w:rPr>
          <w:rFonts w:ascii="Times New Roman" w:hAnsi="Times New Roman" w:cs="Times New Roman"/>
          <w:sz w:val="28"/>
        </w:rPr>
        <w:t>сметы на проектные (</w:t>
      </w:r>
      <w:r w:rsidRPr="00EB4A86">
        <w:rPr>
          <w:rFonts w:ascii="Times New Roman" w:hAnsi="Times New Roman" w:cs="Times New Roman"/>
          <w:sz w:val="28"/>
        </w:rPr>
        <w:t>изыскательские) работы.</w:t>
      </w:r>
      <w:r w:rsidRPr="00EB4A86">
        <w:rPr>
          <w:rFonts w:ascii="Times New Roman" w:hAnsi="Times New Roman" w:cs="Times New Roman"/>
          <w:sz w:val="28"/>
        </w:rPr>
        <w:br/>
        <w:t xml:space="preserve">Система автоматизации технологических площадок </w:t>
      </w:r>
    </w:p>
    <w:p w:rsidR="00EB4A86" w:rsidRPr="00EF7A55" w:rsidRDefault="00EB4A86" w:rsidP="00EB4A86">
      <w:pPr>
        <w:jc w:val="center"/>
        <w:rPr>
          <w:rFonts w:ascii="Times New Roman" w:hAnsi="Times New Roman" w:cs="Times New Roman"/>
          <w:sz w:val="28"/>
        </w:rPr>
      </w:pPr>
    </w:p>
    <w:p w:rsidR="00EB4A86" w:rsidRPr="00EF7A55" w:rsidRDefault="00EB4A86" w:rsidP="00EB4A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7A55">
        <w:rPr>
          <w:rFonts w:ascii="Times New Roman" w:hAnsi="Times New Roman" w:cs="Times New Roman"/>
          <w:sz w:val="28"/>
        </w:rPr>
        <w:t xml:space="preserve">Автоматизация технологических площадок. Количество дискретных,  контролируемых и регистрируемых системой сигналов автоматизации  - </w:t>
      </w:r>
      <w:r w:rsidRPr="00EF7A55">
        <w:rPr>
          <w:rFonts w:ascii="Times New Roman" w:hAnsi="Times New Roman" w:cs="Times New Roman"/>
          <w:b/>
          <w:sz w:val="28"/>
        </w:rPr>
        <w:t>528</w:t>
      </w:r>
      <w:r w:rsidRPr="00EF7A55">
        <w:rPr>
          <w:rFonts w:ascii="Times New Roman" w:hAnsi="Times New Roman" w:cs="Times New Roman"/>
          <w:sz w:val="28"/>
        </w:rPr>
        <w:t xml:space="preserve"> сигналов.</w:t>
      </w:r>
    </w:p>
    <w:p w:rsidR="00EB4A86" w:rsidRPr="00EF7A55" w:rsidRDefault="00EF7A55" w:rsidP="00EF7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F7A55">
        <w:rPr>
          <w:rFonts w:ascii="Times New Roman" w:hAnsi="Times New Roman" w:cs="Times New Roman"/>
          <w:sz w:val="28"/>
        </w:rPr>
        <w:t xml:space="preserve">Автоматизация технологических площадок. Количество управляющих воздействий – </w:t>
      </w:r>
      <w:r w:rsidR="0059512C">
        <w:rPr>
          <w:rFonts w:ascii="Times New Roman" w:hAnsi="Times New Roman" w:cs="Times New Roman"/>
          <w:b/>
          <w:sz w:val="28"/>
        </w:rPr>
        <w:t>210</w:t>
      </w:r>
      <w:r w:rsidRPr="00EF7A55">
        <w:rPr>
          <w:rFonts w:ascii="Times New Roman" w:hAnsi="Times New Roman" w:cs="Times New Roman"/>
          <w:b/>
          <w:sz w:val="28"/>
        </w:rPr>
        <w:t xml:space="preserve"> </w:t>
      </w:r>
      <w:r w:rsidRPr="00EF7A55">
        <w:rPr>
          <w:rFonts w:ascii="Times New Roman" w:hAnsi="Times New Roman" w:cs="Times New Roman"/>
          <w:sz w:val="28"/>
        </w:rPr>
        <w:t>воздействий.</w:t>
      </w:r>
    </w:p>
    <w:p w:rsidR="00EF7A55" w:rsidRDefault="00EF7A55" w:rsidP="00EF7A55">
      <w:pPr>
        <w:pStyle w:val="a3"/>
        <w:rPr>
          <w:rFonts w:ascii="Times New Roman" w:hAnsi="Times New Roman" w:cs="Times New Roman"/>
          <w:sz w:val="28"/>
        </w:rPr>
      </w:pPr>
    </w:p>
    <w:p w:rsidR="00EF7A55" w:rsidRDefault="00EF7A55" w:rsidP="00EF7A55">
      <w:pPr>
        <w:pStyle w:val="a3"/>
        <w:rPr>
          <w:rFonts w:ascii="Times New Roman" w:hAnsi="Times New Roman" w:cs="Times New Roman"/>
          <w:sz w:val="28"/>
        </w:rPr>
      </w:pPr>
    </w:p>
    <w:p w:rsidR="00EF7A55" w:rsidRPr="0059512C" w:rsidRDefault="00BA65CB" w:rsidP="00EF7A55">
      <w:pPr>
        <w:pStyle w:val="a3"/>
        <w:rPr>
          <w:rFonts w:ascii="Times New Roman" w:hAnsi="Times New Roman" w:cs="Times New Roman"/>
          <w:sz w:val="32"/>
          <w:u w:val="single"/>
        </w:rPr>
      </w:pPr>
      <w:r w:rsidRPr="0059512C">
        <w:rPr>
          <w:rFonts w:ascii="Times New Roman" w:hAnsi="Times New Roman" w:cs="Times New Roman"/>
          <w:sz w:val="32"/>
          <w:u w:val="single"/>
        </w:rPr>
        <w:t xml:space="preserve">Спецификация: </w:t>
      </w:r>
    </w:p>
    <w:p w:rsidR="0059512C" w:rsidRDefault="0059512C" w:rsidP="00EF7A55">
      <w:pPr>
        <w:pStyle w:val="a3"/>
        <w:rPr>
          <w:rFonts w:ascii="Times New Roman" w:hAnsi="Times New Roman" w:cs="Times New Roman"/>
          <w:sz w:val="28"/>
        </w:rPr>
      </w:pPr>
      <w:r w:rsidRPr="00EF7A55">
        <w:rPr>
          <w:rFonts w:ascii="Times New Roman" w:hAnsi="Times New Roman" w:cs="Times New Roman"/>
          <w:sz w:val="28"/>
        </w:rPr>
        <w:t>Количество дискретных,  контролируемых и регистрируемых системой сигналов автоматизации</w:t>
      </w:r>
    </w:p>
    <w:p w:rsidR="00BA65CB" w:rsidRDefault="00BA65CB" w:rsidP="00BA65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Концевые выключатели – 3, </w:t>
      </w:r>
      <w:proofErr w:type="spellStart"/>
      <w:r>
        <w:rPr>
          <w:rFonts w:ascii="Times New Roman" w:hAnsi="Times New Roman" w:cs="Times New Roman"/>
          <w:sz w:val="28"/>
        </w:rPr>
        <w:t>термодатчик</w:t>
      </w:r>
      <w:proofErr w:type="spellEnd"/>
      <w:r>
        <w:rPr>
          <w:rFonts w:ascii="Times New Roman" w:hAnsi="Times New Roman" w:cs="Times New Roman"/>
          <w:sz w:val="28"/>
        </w:rPr>
        <w:t xml:space="preserve"> двигателя -1, </w:t>
      </w:r>
      <w:proofErr w:type="gramStart"/>
      <w:r>
        <w:rPr>
          <w:rFonts w:ascii="Times New Roman" w:hAnsi="Times New Roman" w:cs="Times New Roman"/>
          <w:sz w:val="28"/>
        </w:rPr>
        <w:t>тепловое</w:t>
      </w:r>
      <w:proofErr w:type="gramEnd"/>
      <w:r>
        <w:rPr>
          <w:rFonts w:ascii="Times New Roman" w:hAnsi="Times New Roman" w:cs="Times New Roman"/>
          <w:sz w:val="28"/>
        </w:rPr>
        <w:t xml:space="preserve"> реле-1 (5- на площадку) Х 30 площадок Х 3 комплекса = </w:t>
      </w:r>
      <w:r w:rsidRPr="00BA65CB">
        <w:rPr>
          <w:rFonts w:ascii="Times New Roman" w:hAnsi="Times New Roman" w:cs="Times New Roman"/>
          <w:b/>
          <w:sz w:val="28"/>
        </w:rPr>
        <w:t>450</w:t>
      </w:r>
      <w:r>
        <w:rPr>
          <w:rFonts w:ascii="Times New Roman" w:hAnsi="Times New Roman" w:cs="Times New Roman"/>
          <w:sz w:val="28"/>
        </w:rPr>
        <w:t xml:space="preserve"> </w:t>
      </w:r>
    </w:p>
    <w:p w:rsidR="00BA65CB" w:rsidRDefault="00BA65CB" w:rsidP="00BA65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Концевой выключатель -1 , кнопка открывания -2 , индукционный датчик -1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4 – на дверь) Х 6 дверей Х  2 комплекса = </w:t>
      </w:r>
      <w:r w:rsidRPr="00BA65CB">
        <w:rPr>
          <w:rFonts w:ascii="Times New Roman" w:hAnsi="Times New Roman" w:cs="Times New Roman"/>
          <w:b/>
          <w:sz w:val="28"/>
        </w:rPr>
        <w:t>48</w:t>
      </w:r>
    </w:p>
    <w:p w:rsidR="00BA65CB" w:rsidRDefault="00BA65CB" w:rsidP="00BA65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Кнопки аварийного стопа – 10 Х 3  комплекса = </w:t>
      </w:r>
      <w:r w:rsidRPr="00BA65CB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</w:t>
      </w:r>
    </w:p>
    <w:p w:rsidR="00BA65CB" w:rsidRDefault="00BA65CB" w:rsidP="00BA65CB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BA65CB">
        <w:rPr>
          <w:rFonts w:ascii="Times New Roman" w:hAnsi="Times New Roman" w:cs="Times New Roman"/>
          <w:b/>
          <w:sz w:val="28"/>
        </w:rPr>
        <w:t>Итого</w:t>
      </w:r>
      <w:proofErr w:type="gramStart"/>
      <w:r w:rsidRPr="00BA65CB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BA65CB">
        <w:rPr>
          <w:rFonts w:ascii="Times New Roman" w:hAnsi="Times New Roman" w:cs="Times New Roman"/>
          <w:b/>
          <w:sz w:val="28"/>
        </w:rPr>
        <w:t xml:space="preserve"> 528</w:t>
      </w:r>
    </w:p>
    <w:p w:rsidR="0059512C" w:rsidRDefault="0059512C" w:rsidP="00BA65CB">
      <w:pPr>
        <w:pStyle w:val="a3"/>
        <w:ind w:left="1440"/>
        <w:rPr>
          <w:rFonts w:ascii="Times New Roman" w:hAnsi="Times New Roman" w:cs="Times New Roman"/>
          <w:b/>
          <w:sz w:val="28"/>
        </w:rPr>
      </w:pPr>
    </w:p>
    <w:p w:rsidR="0059512C" w:rsidRDefault="0059512C" w:rsidP="0059512C">
      <w:pPr>
        <w:pStyle w:val="a3"/>
        <w:ind w:left="709"/>
        <w:rPr>
          <w:rFonts w:ascii="Times New Roman" w:hAnsi="Times New Roman" w:cs="Times New Roman"/>
          <w:sz w:val="28"/>
        </w:rPr>
      </w:pPr>
      <w:r w:rsidRPr="00EF7A55">
        <w:rPr>
          <w:rFonts w:ascii="Times New Roman" w:hAnsi="Times New Roman" w:cs="Times New Roman"/>
          <w:sz w:val="28"/>
        </w:rPr>
        <w:t>Количество управляющих воздействий</w:t>
      </w:r>
    </w:p>
    <w:p w:rsidR="0059512C" w:rsidRDefault="0059512C" w:rsidP="00595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Двигатели – 90 Х 2 (реверс) =</w:t>
      </w:r>
      <w:r w:rsidRPr="0059512C">
        <w:rPr>
          <w:rFonts w:ascii="Times New Roman" w:hAnsi="Times New Roman" w:cs="Times New Roman"/>
          <w:b/>
          <w:sz w:val="28"/>
        </w:rPr>
        <w:t>180</w:t>
      </w:r>
      <w:r>
        <w:rPr>
          <w:rFonts w:ascii="Times New Roman" w:hAnsi="Times New Roman" w:cs="Times New Roman"/>
          <w:sz w:val="28"/>
        </w:rPr>
        <w:t xml:space="preserve"> </w:t>
      </w:r>
    </w:p>
    <w:p w:rsidR="0059512C" w:rsidRDefault="0059512C" w:rsidP="00595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Электрозамки</w:t>
      </w:r>
      <w:proofErr w:type="spellEnd"/>
      <w:r>
        <w:rPr>
          <w:rFonts w:ascii="Times New Roman" w:hAnsi="Times New Roman" w:cs="Times New Roman"/>
          <w:sz w:val="28"/>
        </w:rPr>
        <w:t xml:space="preserve"> – 6 Х 2 (открыть, закрыть) Х 2 комплекса = </w:t>
      </w:r>
      <w:r w:rsidRPr="0059512C">
        <w:rPr>
          <w:rFonts w:ascii="Times New Roman" w:hAnsi="Times New Roman" w:cs="Times New Roman"/>
          <w:b/>
          <w:sz w:val="28"/>
        </w:rPr>
        <w:t>24</w:t>
      </w:r>
    </w:p>
    <w:p w:rsidR="0059512C" w:rsidRDefault="0059512C" w:rsidP="005951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Звук -1, свет – 1 Х 3 комплекса = </w:t>
      </w:r>
      <w:r w:rsidRPr="0059512C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</w:p>
    <w:p w:rsidR="0059512C" w:rsidRDefault="0059512C" w:rsidP="0059512C">
      <w:pPr>
        <w:ind w:left="10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210 </w:t>
      </w:r>
    </w:p>
    <w:p w:rsidR="0059512C" w:rsidRPr="0059512C" w:rsidRDefault="0059512C" w:rsidP="0059512C">
      <w:pPr>
        <w:ind w:left="106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Всего: 738 </w:t>
      </w:r>
    </w:p>
    <w:sectPr w:rsidR="0059512C" w:rsidRPr="0059512C" w:rsidSect="0063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E83"/>
    <w:multiLevelType w:val="hybridMultilevel"/>
    <w:tmpl w:val="CFB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3FE7"/>
    <w:multiLevelType w:val="hybridMultilevel"/>
    <w:tmpl w:val="636A6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0D7EBA"/>
    <w:multiLevelType w:val="hybridMultilevel"/>
    <w:tmpl w:val="EDB490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A86"/>
    <w:rsid w:val="0059512C"/>
    <w:rsid w:val="00631C4D"/>
    <w:rsid w:val="00BA65CB"/>
    <w:rsid w:val="00EB4A86"/>
    <w:rsid w:val="00EF7A55"/>
    <w:rsid w:val="00F9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2016-02-08T07:32:00Z</cp:lastPrinted>
  <dcterms:created xsi:type="dcterms:W3CDTF">2016-02-08T06:53:00Z</dcterms:created>
  <dcterms:modified xsi:type="dcterms:W3CDTF">2016-02-08T07:34:00Z</dcterms:modified>
</cp:coreProperties>
</file>